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164B9282" w14:textId="77777777" w:rsidR="003D38A3" w:rsidRPr="003D38A3" w:rsidRDefault="004B4E0F" w:rsidP="00383839">
      <w:pPr>
        <w:pStyle w:val="Heading1"/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F4B71" wp14:editId="1B1DF2D6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BEFBE3" w14:textId="3B2C6AB1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4.3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F4B7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46BEFBE3" w14:textId="3B2C6AB1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4.3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  70mins  / 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9CBD7" wp14:editId="180DD79E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522FA1" w14:textId="37BC16F6" w:rsidR="003D38A3" w:rsidRPr="003D38A3" w:rsidRDefault="00FB7C22" w:rsidP="003D38A3">
                            <w:pPr>
                              <w:pStyle w:val="CourseContainedHeader"/>
                            </w:pPr>
                            <w:r>
                              <w:t>Measuring</w:t>
                            </w:r>
                            <w:r w:rsidR="00917875">
                              <w:t xml:space="preserve">, </w:t>
                            </w:r>
                            <w:r>
                              <w:t xml:space="preserve">Marking </w:t>
                            </w:r>
                            <w:r w:rsidR="00917875">
                              <w:t xml:space="preserve">and Cutting </w:t>
                            </w:r>
                            <w:r>
                              <w:t>to Set Specifications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F9CBD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1522FA1" w14:textId="37BC16F6" w:rsidR="003D38A3" w:rsidRPr="003D38A3" w:rsidRDefault="00FB7C22" w:rsidP="003D38A3">
                      <w:pPr>
                        <w:pStyle w:val="CourseContainedHeader"/>
                      </w:pPr>
                      <w:r>
                        <w:t>Measuring</w:t>
                      </w:r>
                      <w:r w:rsidR="00917875">
                        <w:t xml:space="preserve">, </w:t>
                      </w:r>
                      <w:r>
                        <w:t xml:space="preserve">Marking </w:t>
                      </w:r>
                      <w:r w:rsidR="00917875">
                        <w:t xml:space="preserve">and Cutting </w:t>
                      </w:r>
                      <w:r>
                        <w:t>to Set Specifications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7A1EFCC7" w14:textId="77777777" w:rsidTr="00EC7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6C404EE1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0B7528C8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11D465D7" w14:textId="77777777" w:rsidR="00EC7599" w:rsidRPr="00884A87" w:rsidRDefault="00EC7599" w:rsidP="00C35CC3">
            <w:pPr>
              <w:pStyle w:val="TableRows"/>
            </w:pPr>
            <w:r w:rsidRPr="00884A87">
              <w:t xml:space="preserve">By the end of this lesson, students will:  </w:t>
            </w:r>
          </w:p>
          <w:p w14:paraId="7BAF59BA" w14:textId="6433A0F6" w:rsidR="00807E57" w:rsidRPr="00807E57" w:rsidRDefault="00807E57" w:rsidP="00C35CC3">
            <w:pPr>
              <w:pStyle w:val="TableRows"/>
              <w:numPr>
                <w:ilvl w:val="0"/>
                <w:numId w:val="33"/>
              </w:numPr>
              <w:rPr>
                <w:lang w:val="en-US"/>
              </w:rPr>
            </w:pPr>
            <w:r w:rsidRPr="00807E57">
              <w:rPr>
                <w:b/>
                <w:lang w:val="en-US"/>
              </w:rPr>
              <w:t>Identify</w:t>
            </w:r>
            <w:r w:rsidRPr="00807E57">
              <w:rPr>
                <w:lang w:val="en-US"/>
              </w:rPr>
              <w:t xml:space="preserve"> and </w:t>
            </w:r>
            <w:r w:rsidRPr="006C1D21">
              <w:rPr>
                <w:b/>
                <w:bCs w:val="0"/>
                <w:lang w:val="en-US"/>
              </w:rPr>
              <w:t>select</w:t>
            </w:r>
            <w:r w:rsidRPr="00807E57">
              <w:rPr>
                <w:lang w:val="en-US"/>
              </w:rPr>
              <w:t xml:space="preserve"> correct tools and materials based on the Specification Sheet.</w:t>
            </w:r>
          </w:p>
          <w:p w14:paraId="111239B9" w14:textId="1C639562" w:rsidR="00807E57" w:rsidRPr="00807E57" w:rsidRDefault="00807E57" w:rsidP="00C35CC3">
            <w:pPr>
              <w:pStyle w:val="TableRows"/>
              <w:numPr>
                <w:ilvl w:val="0"/>
                <w:numId w:val="33"/>
              </w:numPr>
              <w:rPr>
                <w:lang w:val="en-US"/>
              </w:rPr>
            </w:pPr>
            <w:r w:rsidRPr="00807E57">
              <w:rPr>
                <w:lang w:val="en-US"/>
              </w:rPr>
              <w:t>Accurately measure and mark using a rule and scribe/scratch gauge.</w:t>
            </w:r>
          </w:p>
          <w:p w14:paraId="033D1925" w14:textId="336694F0" w:rsidR="00807E57" w:rsidRPr="00807E57" w:rsidRDefault="00807E57" w:rsidP="00C35CC3">
            <w:pPr>
              <w:pStyle w:val="TableRows"/>
              <w:numPr>
                <w:ilvl w:val="0"/>
                <w:numId w:val="33"/>
              </w:numPr>
              <w:rPr>
                <w:lang w:val="en-US"/>
              </w:rPr>
            </w:pPr>
            <w:r w:rsidRPr="00807E57">
              <w:rPr>
                <w:b/>
                <w:lang w:val="en-US"/>
              </w:rPr>
              <w:t>Apply</w:t>
            </w:r>
            <w:r w:rsidRPr="00807E57">
              <w:rPr>
                <w:lang w:val="en-US"/>
              </w:rPr>
              <w:t xml:space="preserve"> correct posture and technique for hacksawing and filing.</w:t>
            </w:r>
          </w:p>
          <w:p w14:paraId="39EE7632" w14:textId="1F1E1C64" w:rsidR="00EC7599" w:rsidRDefault="00807E57" w:rsidP="00C35CC3">
            <w:pPr>
              <w:pStyle w:val="TableRows"/>
              <w:numPr>
                <w:ilvl w:val="0"/>
                <w:numId w:val="33"/>
              </w:numPr>
              <w:rPr>
                <w:lang w:val="en-US"/>
              </w:rPr>
            </w:pPr>
            <w:r w:rsidRPr="00807E57">
              <w:rPr>
                <w:b/>
                <w:lang w:val="en-US"/>
              </w:rPr>
              <w:t>Demonstrate</w:t>
            </w:r>
            <w:r w:rsidRPr="00807E57">
              <w:rPr>
                <w:lang w:val="en-US"/>
              </w:rPr>
              <w:t xml:space="preserve"> basic fitting and machining processes on scrap material</w:t>
            </w:r>
            <w:r w:rsidR="002739AC">
              <w:rPr>
                <w:lang w:val="en-US"/>
              </w:rPr>
              <w:t>, including deburring</w:t>
            </w:r>
            <w:r w:rsidRPr="00807E57">
              <w:rPr>
                <w:lang w:val="en-US"/>
              </w:rPr>
              <w:t>.</w:t>
            </w:r>
          </w:p>
          <w:p w14:paraId="38529365" w14:textId="77777777" w:rsidR="00807E57" w:rsidRDefault="00807E57" w:rsidP="00C35CC3">
            <w:pPr>
              <w:pStyle w:val="TableRows"/>
              <w:rPr>
                <w:lang w:val="en-US"/>
              </w:rPr>
            </w:pPr>
          </w:p>
          <w:p w14:paraId="1619DDCC" w14:textId="77777777" w:rsidR="00807E57" w:rsidRPr="000952DD" w:rsidRDefault="00807E57" w:rsidP="00C35CC3">
            <w:pPr>
              <w:pStyle w:val="TableRows"/>
              <w:rPr>
                <w:b/>
                <w:bCs w:val="0"/>
              </w:rPr>
            </w:pPr>
            <w:r w:rsidRPr="000952DD">
              <w:rPr>
                <w:b/>
                <w:bCs w:val="0"/>
              </w:rPr>
              <w:t>Success Criteria</w:t>
            </w:r>
          </w:p>
          <w:p w14:paraId="58427BA6" w14:textId="5CB7406D" w:rsidR="00807E57" w:rsidRDefault="00807E57" w:rsidP="00C35CC3">
            <w:pPr>
              <w:pStyle w:val="TableRows"/>
            </w:pPr>
            <w:r>
              <w:t>I will successfully select and apply the correct tools and materials to measure</w:t>
            </w:r>
            <w:r w:rsidR="002739AC">
              <w:t xml:space="preserve">, </w:t>
            </w:r>
            <w:r>
              <w:t>mark</w:t>
            </w:r>
            <w:r w:rsidR="002739AC">
              <w:t xml:space="preserve"> and finish the material</w:t>
            </w:r>
            <w:r>
              <w:t xml:space="preserve"> to set specifications</w:t>
            </w:r>
            <w:r w:rsidR="002739AC">
              <w:t>, including deburring</w:t>
            </w:r>
            <w:r>
              <w:t>.</w:t>
            </w:r>
          </w:p>
          <w:p w14:paraId="374D8326" w14:textId="77777777" w:rsidR="004D7E99" w:rsidRDefault="004D7E99" w:rsidP="00C35CC3">
            <w:pPr>
              <w:pStyle w:val="TableRows"/>
            </w:pPr>
          </w:p>
          <w:p w14:paraId="33FF4DF4" w14:textId="5E16D3BC" w:rsidR="004D7E99" w:rsidRPr="000952DD" w:rsidRDefault="004D7E99" w:rsidP="004D7E99">
            <w:pPr>
              <w:pStyle w:val="TableRows"/>
              <w:rPr>
                <w:b/>
                <w:bCs w:val="0"/>
              </w:rPr>
            </w:pPr>
            <w:r>
              <w:rPr>
                <w:b/>
                <w:bCs w:val="0"/>
              </w:rPr>
              <w:t>Related Assessment Task(s)</w:t>
            </w:r>
          </w:p>
          <w:p w14:paraId="24F94FBF" w14:textId="4CA9F586" w:rsidR="004D7E99" w:rsidRPr="004D7E99" w:rsidRDefault="004D7E99" w:rsidP="00C35CC3">
            <w:pPr>
              <w:pStyle w:val="TableRows"/>
            </w:pPr>
            <w:r>
              <w:t xml:space="preserve">Assessment 1: </w:t>
            </w:r>
            <w:r w:rsidRPr="004D7E99">
              <w:rPr>
                <w:lang w:val="en-US"/>
              </w:rPr>
              <w:t>Practical Demonstration</w:t>
            </w:r>
          </w:p>
        </w:tc>
      </w:tr>
    </w:tbl>
    <w:p w14:paraId="28AA44B1" w14:textId="77777777" w:rsidR="002E1B9C" w:rsidRDefault="002E1B9C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3220D14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71A1172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2E1BFF68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6A67AC97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68AB80C6" w14:textId="3A0C785A" w:rsidR="00807E57" w:rsidRPr="00807E57" w:rsidRDefault="00807E57" w:rsidP="00C35CC3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 w:rsidRPr="00807E57">
              <w:rPr>
                <w:lang w:val="en-US"/>
              </w:rPr>
              <w:t>Specification sheet (e.g., Drill Gauge or Centre Punch project)</w:t>
            </w:r>
          </w:p>
          <w:p w14:paraId="30509186" w14:textId="4EB5DBDD" w:rsidR="00807E57" w:rsidRPr="00917875" w:rsidRDefault="00807E57" w:rsidP="00C35CC3">
            <w:pPr>
              <w:pStyle w:val="TableRows"/>
              <w:numPr>
                <w:ilvl w:val="0"/>
                <w:numId w:val="20"/>
              </w:numPr>
              <w:rPr>
                <w:highlight w:val="yellow"/>
                <w:lang w:val="en-US"/>
              </w:rPr>
            </w:pPr>
            <w:r w:rsidRPr="00917875">
              <w:rPr>
                <w:highlight w:val="yellow"/>
                <w:lang w:val="en-US"/>
              </w:rPr>
              <w:t>Teacher-vetted video demonstrations</w:t>
            </w:r>
          </w:p>
          <w:p w14:paraId="08F7B280" w14:textId="00AC4A71" w:rsidR="004B4E0F" w:rsidRPr="00807E57" w:rsidRDefault="00807E57" w:rsidP="00C35CC3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 w:rsidRPr="00807E57">
              <w:rPr>
                <w:lang w:val="en-US"/>
              </w:rPr>
              <w:t>Step-by-step photo guide or PowerPoint</w:t>
            </w:r>
          </w:p>
        </w:tc>
        <w:tc>
          <w:tcPr>
            <w:tcW w:w="4868" w:type="dxa"/>
            <w:shd w:val="clear" w:color="auto" w:fill="FFFFFF" w:themeFill="background1"/>
          </w:tcPr>
          <w:p w14:paraId="21879B90" w14:textId="3B4076C9" w:rsidR="004B4E0F" w:rsidRPr="00512688" w:rsidRDefault="00807E57" w:rsidP="00512688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 w:rsidRPr="00807E57">
              <w:rPr>
                <w:lang w:val="en-US"/>
              </w:rPr>
              <w:t>Tool identification chart</w:t>
            </w:r>
          </w:p>
        </w:tc>
      </w:tr>
    </w:tbl>
    <w:p w14:paraId="26550F6C" w14:textId="77777777" w:rsidR="004B4E0F" w:rsidRDefault="004B4E0F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55"/>
        <w:gridCol w:w="4881"/>
      </w:tblGrid>
      <w:tr w:rsidR="004D7E99" w:rsidRPr="004B4E0F" w14:paraId="10E75A9A" w14:textId="6411862C" w:rsidTr="004D7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55" w:type="dxa"/>
          </w:tcPr>
          <w:p w14:paraId="0132B21B" w14:textId="7D4BAA0E" w:rsidR="004D7E99" w:rsidRPr="004B4E0F" w:rsidRDefault="004D7E99" w:rsidP="00B86244">
            <w:pPr>
              <w:pStyle w:val="TableHeadings"/>
            </w:pPr>
            <w:r>
              <w:t>WHS Considerations</w:t>
            </w:r>
          </w:p>
        </w:tc>
        <w:tc>
          <w:tcPr>
            <w:tcW w:w="4881" w:type="dxa"/>
          </w:tcPr>
          <w:p w14:paraId="0F55217A" w14:textId="1B9EA5AF" w:rsidR="004D7E99" w:rsidRDefault="004D7E99" w:rsidP="00B86244">
            <w:pPr>
              <w:pStyle w:val="TableHeadings"/>
            </w:pPr>
            <w:r>
              <w:t>Tech Alternatives</w:t>
            </w:r>
          </w:p>
        </w:tc>
      </w:tr>
      <w:tr w:rsidR="004D7E99" w:rsidRPr="00807E57" w14:paraId="3A513C31" w14:textId="4FF1F07A" w:rsidTr="004D7E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55" w:type="dxa"/>
            <w:shd w:val="clear" w:color="auto" w:fill="FFFFFF" w:themeFill="background1"/>
          </w:tcPr>
          <w:p w14:paraId="3D7127B0" w14:textId="77777777" w:rsidR="004D7E99" w:rsidRDefault="004D7E99" w:rsidP="004D7E99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rPr>
                <w:lang w:val="en-US"/>
              </w:rPr>
              <w:t>Hazard awareness (sharp tools, sward, moving parts)</w:t>
            </w:r>
          </w:p>
          <w:p w14:paraId="236A266F" w14:textId="29F1BDAE" w:rsidR="002739AC" w:rsidRPr="004D7E99" w:rsidRDefault="002739AC" w:rsidP="004D7E99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rPr>
                <w:lang w:val="en-US"/>
              </w:rPr>
              <w:t>Risk of cuts from burrs and sharp edges</w:t>
            </w:r>
          </w:p>
        </w:tc>
        <w:tc>
          <w:tcPr>
            <w:tcW w:w="4881" w:type="dxa"/>
            <w:shd w:val="clear" w:color="auto" w:fill="FFFFFF" w:themeFill="background1"/>
          </w:tcPr>
          <w:p w14:paraId="0FA36A24" w14:textId="514AC71E" w:rsidR="004D7E99" w:rsidRDefault="004D7E99" w:rsidP="004D7E99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rPr>
                <w:lang w:val="en-US"/>
              </w:rPr>
              <w:t xml:space="preserve">Printouts of </w:t>
            </w:r>
            <w:r w:rsidR="00512688">
              <w:rPr>
                <w:lang w:val="en-US"/>
              </w:rPr>
              <w:t>slides</w:t>
            </w:r>
            <w:r>
              <w:rPr>
                <w:lang w:val="en-US"/>
              </w:rPr>
              <w:t xml:space="preserve"> </w:t>
            </w:r>
            <w:r w:rsidR="00512688">
              <w:rPr>
                <w:lang w:val="en-US"/>
              </w:rPr>
              <w:t>(</w:t>
            </w:r>
            <w:r>
              <w:rPr>
                <w:lang w:val="en-US"/>
              </w:rPr>
              <w:t>photo guides</w:t>
            </w:r>
            <w:r w:rsidR="00512688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r w:rsidR="006C1D21">
              <w:rPr>
                <w:lang w:val="en-US"/>
              </w:rPr>
              <w:t>if</w:t>
            </w:r>
            <w:r>
              <w:rPr>
                <w:lang w:val="en-US"/>
              </w:rPr>
              <w:t xml:space="preserve"> digital access is limited</w:t>
            </w:r>
          </w:p>
        </w:tc>
      </w:tr>
    </w:tbl>
    <w:p w14:paraId="468BEDE8" w14:textId="77777777" w:rsidR="004D7E99" w:rsidRDefault="004D7E99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1435"/>
        <w:gridCol w:w="8301"/>
      </w:tblGrid>
      <w:tr w:rsidR="000952DD" w:rsidRPr="000952DD" w14:paraId="7FCC3323" w14:textId="77777777" w:rsidTr="00B862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  <w:gridSpan w:val="2"/>
            <w:shd w:val="clear" w:color="auto" w:fill="030083" w:themeFill="text1"/>
          </w:tcPr>
          <w:p w14:paraId="1B8CB36E" w14:textId="6379D089" w:rsidR="000952DD" w:rsidRPr="000952DD" w:rsidRDefault="000952DD" w:rsidP="00B86244">
            <w:pPr>
              <w:pStyle w:val="TableHeadings"/>
              <w:rPr>
                <w:b w:val="0"/>
              </w:rPr>
            </w:pPr>
            <w:r w:rsidRPr="000952DD">
              <w:t>Required Tools, Equipment</w:t>
            </w:r>
            <w:r w:rsidR="001A356D">
              <w:t>,</w:t>
            </w:r>
            <w:r w:rsidRPr="000952DD">
              <w:t xml:space="preserve"> Materials</w:t>
            </w:r>
            <w:r w:rsidR="001A356D">
              <w:t xml:space="preserve"> &amp; PPE</w:t>
            </w:r>
          </w:p>
        </w:tc>
      </w:tr>
      <w:tr w:rsidR="000952DD" w:rsidRPr="00807E57" w14:paraId="6CE402DD" w14:textId="77777777" w:rsidTr="000952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5" w:type="dxa"/>
            <w:shd w:val="clear" w:color="auto" w:fill="FFFFFF" w:themeFill="background1"/>
          </w:tcPr>
          <w:p w14:paraId="57D2BE0C" w14:textId="63C4341A" w:rsidR="000952DD" w:rsidRPr="000952DD" w:rsidRDefault="000952DD" w:rsidP="00B86244">
            <w:pPr>
              <w:pStyle w:val="TableRows"/>
              <w:rPr>
                <w:b/>
                <w:bCs w:val="0"/>
                <w:lang w:val="en-US"/>
              </w:rPr>
            </w:pPr>
            <w:r w:rsidRPr="000952DD">
              <w:rPr>
                <w:b/>
                <w:bCs w:val="0"/>
                <w:lang w:val="en-US"/>
              </w:rPr>
              <w:t>Tools</w:t>
            </w:r>
          </w:p>
        </w:tc>
        <w:tc>
          <w:tcPr>
            <w:tcW w:w="8301" w:type="dxa"/>
            <w:shd w:val="clear" w:color="auto" w:fill="FFFFFF" w:themeFill="background1"/>
          </w:tcPr>
          <w:p w14:paraId="4AD1C79F" w14:textId="313146BA" w:rsidR="000952DD" w:rsidRPr="00807E57" w:rsidRDefault="000952DD" w:rsidP="00B86244">
            <w:pPr>
              <w:pStyle w:val="TableRows"/>
              <w:rPr>
                <w:lang w:val="en-US"/>
              </w:rPr>
            </w:pPr>
            <w:r>
              <w:t>Steel rule, scribe</w:t>
            </w:r>
            <w:r w:rsidR="001A356D">
              <w:t>/scratch gauge</w:t>
            </w:r>
            <w:r>
              <w:t>, centre punch, hacksaw, hand files</w:t>
            </w:r>
            <w:r w:rsidR="001A356D">
              <w:t xml:space="preserve"> </w:t>
            </w:r>
            <w:r w:rsidR="001A356D" w:rsidRPr="00807E57">
              <w:rPr>
                <w:lang w:val="en-US"/>
              </w:rPr>
              <w:t>(for draw filing, cross filing)</w:t>
            </w:r>
            <w:r w:rsidR="002739AC">
              <w:rPr>
                <w:lang w:val="en-US"/>
              </w:rPr>
              <w:t>, hand file (for edge smoothing)</w:t>
            </w:r>
          </w:p>
        </w:tc>
      </w:tr>
      <w:tr w:rsidR="000952DD" w:rsidRPr="00807E57" w14:paraId="73A13242" w14:textId="77777777" w:rsidTr="000952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35" w:type="dxa"/>
          </w:tcPr>
          <w:p w14:paraId="024ECBE7" w14:textId="0C689ABA" w:rsidR="000952DD" w:rsidRPr="000952DD" w:rsidRDefault="000952DD" w:rsidP="00B86244">
            <w:pPr>
              <w:pStyle w:val="TableRows"/>
              <w:rPr>
                <w:b/>
                <w:bCs w:val="0"/>
                <w:lang w:val="en-US"/>
              </w:rPr>
            </w:pPr>
            <w:r w:rsidRPr="000952DD">
              <w:rPr>
                <w:b/>
                <w:bCs w:val="0"/>
                <w:lang w:val="en-US"/>
              </w:rPr>
              <w:t>Equipment</w:t>
            </w:r>
          </w:p>
        </w:tc>
        <w:tc>
          <w:tcPr>
            <w:tcW w:w="8301" w:type="dxa"/>
          </w:tcPr>
          <w:p w14:paraId="23F11AE3" w14:textId="1013D4C5" w:rsidR="000952DD" w:rsidRPr="00807E57" w:rsidRDefault="000952DD" w:rsidP="00B86244">
            <w:pPr>
              <w:pStyle w:val="TableRows"/>
              <w:rPr>
                <w:lang w:val="en-US"/>
              </w:rPr>
            </w:pPr>
            <w:r>
              <w:t>Vice, marking surface, bench</w:t>
            </w:r>
          </w:p>
        </w:tc>
      </w:tr>
      <w:tr w:rsidR="000952DD" w:rsidRPr="00807E57" w14:paraId="0B421840" w14:textId="77777777" w:rsidTr="000952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5" w:type="dxa"/>
            <w:shd w:val="clear" w:color="auto" w:fill="FFFFFF" w:themeFill="background1"/>
          </w:tcPr>
          <w:p w14:paraId="0A11FCE0" w14:textId="338CE258" w:rsidR="000952DD" w:rsidRPr="000952DD" w:rsidRDefault="000952DD" w:rsidP="00B86244">
            <w:pPr>
              <w:pStyle w:val="TableRows"/>
              <w:rPr>
                <w:b/>
                <w:bCs w:val="0"/>
                <w:lang w:val="en-US"/>
              </w:rPr>
            </w:pPr>
            <w:r w:rsidRPr="000952DD">
              <w:rPr>
                <w:b/>
                <w:bCs w:val="0"/>
                <w:lang w:val="en-US"/>
              </w:rPr>
              <w:t>Materials</w:t>
            </w:r>
          </w:p>
        </w:tc>
        <w:tc>
          <w:tcPr>
            <w:tcW w:w="8301" w:type="dxa"/>
            <w:shd w:val="clear" w:color="auto" w:fill="FFFFFF" w:themeFill="background1"/>
          </w:tcPr>
          <w:p w14:paraId="6F1ECA41" w14:textId="4891BFDF" w:rsidR="000952DD" w:rsidRPr="00807E57" w:rsidRDefault="000952DD" w:rsidP="00B86244">
            <w:pPr>
              <w:pStyle w:val="TableRows"/>
              <w:rPr>
                <w:lang w:val="en-US"/>
              </w:rPr>
            </w:pPr>
            <w:r>
              <w:t>Scrap mild steel or offcuts</w:t>
            </w:r>
          </w:p>
        </w:tc>
      </w:tr>
      <w:tr w:rsidR="000952DD" w:rsidRPr="00807E57" w14:paraId="6F7A7E34" w14:textId="77777777" w:rsidTr="000952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35" w:type="dxa"/>
          </w:tcPr>
          <w:p w14:paraId="01A913AA" w14:textId="13BCAE5B" w:rsidR="000952DD" w:rsidRPr="000952DD" w:rsidRDefault="001A356D" w:rsidP="00B86244">
            <w:pPr>
              <w:pStyle w:val="TableRows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PPE</w:t>
            </w:r>
          </w:p>
        </w:tc>
        <w:tc>
          <w:tcPr>
            <w:tcW w:w="8301" w:type="dxa"/>
          </w:tcPr>
          <w:p w14:paraId="4E640E04" w14:textId="742A1979" w:rsidR="000952DD" w:rsidRPr="00807E57" w:rsidRDefault="000952DD" w:rsidP="00B86244">
            <w:pPr>
              <w:pStyle w:val="TableRows"/>
              <w:rPr>
                <w:lang w:val="en-US"/>
              </w:rPr>
            </w:pPr>
            <w:r>
              <w:t>Safety glasses, gloves, steel-capped boots, apron</w:t>
            </w:r>
          </w:p>
        </w:tc>
      </w:tr>
    </w:tbl>
    <w:p w14:paraId="5E6D6F4B" w14:textId="77777777" w:rsidR="000952DD" w:rsidRDefault="000952DD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B4E0F" w14:paraId="583E288D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283D71A9" w14:textId="77777777" w:rsidR="004B4E0F" w:rsidRPr="00383839" w:rsidRDefault="004B4E0F" w:rsidP="00415688">
            <w:pPr>
              <w:pStyle w:val="TableHeadings"/>
            </w:pPr>
            <w:r w:rsidRPr="00383839">
              <w:t>Optional Homework</w:t>
            </w:r>
          </w:p>
        </w:tc>
      </w:tr>
      <w:tr w:rsidR="004B4E0F" w14:paraId="73453385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0AF3C2E7" w14:textId="6B5B4D98" w:rsidR="00807E57" w:rsidRPr="00136409" w:rsidRDefault="00807E57" w:rsidP="00136409">
            <w:pPr>
              <w:pStyle w:val="TableRows"/>
              <w:numPr>
                <w:ilvl w:val="0"/>
                <w:numId w:val="21"/>
              </w:numPr>
              <w:rPr>
                <w:lang w:val="en-US"/>
              </w:rPr>
            </w:pPr>
            <w:r w:rsidRPr="00807E57">
              <w:rPr>
                <w:lang w:val="en-US"/>
              </w:rPr>
              <w:t>Complete worksheet: Tool ID + Function</w:t>
            </w:r>
          </w:p>
          <w:p w14:paraId="543E40B5" w14:textId="6AF84EF2" w:rsidR="004B4E0F" w:rsidRPr="00807E57" w:rsidRDefault="00807E57" w:rsidP="00C35CC3">
            <w:pPr>
              <w:pStyle w:val="TableRows"/>
              <w:rPr>
                <w:lang w:val="en-US"/>
              </w:rPr>
            </w:pPr>
            <w:r w:rsidRPr="00807E57">
              <w:rPr>
                <w:b/>
                <w:lang w:val="en-US"/>
              </w:rPr>
              <w:t>Goal:</w:t>
            </w:r>
            <w:r w:rsidRPr="00807E57">
              <w:rPr>
                <w:lang w:val="en-US"/>
              </w:rPr>
              <w:t xml:space="preserve"> Reinforce learning by reviewing tool names</w:t>
            </w:r>
          </w:p>
        </w:tc>
      </w:tr>
    </w:tbl>
    <w:p w14:paraId="40D6785E" w14:textId="77777777" w:rsidR="003D38A3" w:rsidRPr="002E1B9C" w:rsidRDefault="003D38A3" w:rsidP="009125CB"/>
    <w:p w14:paraId="7ED47C25" w14:textId="77777777" w:rsidR="00E31474" w:rsidRDefault="00E31474" w:rsidP="00C35CC3">
      <w:pPr>
        <w:pStyle w:val="TableRows"/>
      </w:pPr>
    </w:p>
    <w:p w14:paraId="38AB9B04" w14:textId="77777777" w:rsidR="00C33A98" w:rsidRDefault="00C33A98" w:rsidP="00C35CC3">
      <w:pPr>
        <w:pStyle w:val="TableRows"/>
      </w:pPr>
    </w:p>
    <w:p w14:paraId="2A66C0CC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500"/>
        <w:gridCol w:w="1276"/>
      </w:tblGrid>
      <w:tr w:rsidR="00415688" w14:paraId="57D45B02" w14:textId="77777777" w:rsidTr="00941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0" w:type="dxa"/>
          </w:tcPr>
          <w:p w14:paraId="42FF0B81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276" w:type="dxa"/>
          </w:tcPr>
          <w:p w14:paraId="4D6932F2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39946613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08B4478D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52D339C" w14:textId="10150195" w:rsidR="00AF5C19" w:rsidRDefault="00807E57" w:rsidP="00AF5C19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Introduction and WHS / Duration</w:t>
            </w:r>
            <w:r w:rsidR="00415688" w:rsidRPr="00415688">
              <w:rPr>
                <w:rStyle w:val="normaltextrun"/>
              </w:rPr>
              <w:t>: 10mins</w:t>
            </w:r>
          </w:p>
          <w:p w14:paraId="709FF748" w14:textId="77777777" w:rsidR="00AF5C19" w:rsidRPr="00383839" w:rsidRDefault="00AF5C19" w:rsidP="00AF5C19">
            <w:pPr>
              <w:pStyle w:val="Heading5"/>
            </w:pPr>
            <w:r>
              <w:rPr>
                <w:rStyle w:val="normaltextrun"/>
              </w:rPr>
              <w:t>Set the Stage for the Lesson</w:t>
            </w:r>
          </w:p>
          <w:p w14:paraId="43DE6810" w14:textId="77777777" w:rsidR="00AF5C19" w:rsidRPr="00807E57" w:rsidRDefault="00AF5C19" w:rsidP="00AF5C19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 w:rsidRPr="00807E57">
              <w:rPr>
                <w:lang w:val="en-US"/>
              </w:rPr>
              <w:t>Welcome and lesson overview</w:t>
            </w:r>
          </w:p>
          <w:p w14:paraId="013530DB" w14:textId="54BDA88D" w:rsidR="00AF5C19" w:rsidRPr="00AF5C19" w:rsidRDefault="00AF5C19" w:rsidP="00AF5C19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 w:rsidRPr="00807E57">
              <w:rPr>
                <w:lang w:val="en-US"/>
              </w:rPr>
              <w:t>Discuss learning objective and success criteria</w:t>
            </w:r>
          </w:p>
          <w:p w14:paraId="48333562" w14:textId="0F2C650C" w:rsidR="00AF5C19" w:rsidRPr="00383839" w:rsidRDefault="00AF5C19" w:rsidP="00AF5C19">
            <w:pPr>
              <w:pStyle w:val="Heading5"/>
            </w:pPr>
            <w:r>
              <w:rPr>
                <w:rStyle w:val="normaltextrun"/>
              </w:rPr>
              <w:t>Instructional Purpose</w:t>
            </w:r>
          </w:p>
          <w:p w14:paraId="30F5C7E2" w14:textId="15FEDC6C" w:rsidR="00AF5C19" w:rsidRPr="00AF5C19" w:rsidRDefault="00AF5C19" w:rsidP="00AF5C19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 w:rsidRPr="00AF5C19">
              <w:rPr>
                <w:lang w:val="en-US"/>
              </w:rPr>
              <w:t>Establish safety expectations and introduce the importance of accuracy in engineering</w:t>
            </w:r>
          </w:p>
          <w:p w14:paraId="7198AEF3" w14:textId="57575F6E" w:rsidR="00AF5C19" w:rsidRPr="00383839" w:rsidRDefault="00AF5C19" w:rsidP="00AF5C19">
            <w:pPr>
              <w:pStyle w:val="Heading5"/>
            </w:pPr>
            <w:r>
              <w:rPr>
                <w:rStyle w:val="normaltextrun"/>
              </w:rPr>
              <w:t>Key Talking Points</w:t>
            </w:r>
          </w:p>
          <w:p w14:paraId="47B4C50C" w14:textId="585F1D3A" w:rsidR="00AF5C19" w:rsidRDefault="00AF5C19" w:rsidP="00AF5C19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 w:rsidRPr="00807E57">
              <w:rPr>
                <w:lang w:val="en-US"/>
              </w:rPr>
              <w:t>Why is accurate marking important?</w:t>
            </w:r>
          </w:p>
          <w:p w14:paraId="6278E49C" w14:textId="0D041526" w:rsidR="00AF5C19" w:rsidRDefault="00AF5C19" w:rsidP="00AF5C19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>
              <w:rPr>
                <w:lang w:val="en-US"/>
              </w:rPr>
              <w:t>Risks of poor tool handling</w:t>
            </w:r>
          </w:p>
          <w:p w14:paraId="4A19CFE9" w14:textId="2992FCB4" w:rsidR="00415688" w:rsidRPr="006C1D21" w:rsidRDefault="00AF5C19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>
              <w:rPr>
                <w:lang w:val="en-US"/>
              </w:rPr>
              <w:t>Importance of PPE</w:t>
            </w:r>
          </w:p>
        </w:tc>
        <w:tc>
          <w:tcPr>
            <w:tcW w:w="1276" w:type="dxa"/>
          </w:tcPr>
          <w:p w14:paraId="6C9A6B40" w14:textId="77777777" w:rsidR="00415688" w:rsidRDefault="00415688" w:rsidP="00C35CC3">
            <w:pPr>
              <w:pStyle w:val="TableRows"/>
            </w:pPr>
          </w:p>
          <w:p w14:paraId="63F7DFFB" w14:textId="77777777" w:rsidR="00807E57" w:rsidRDefault="00807E57" w:rsidP="00C35CC3">
            <w:pPr>
              <w:pStyle w:val="TableRows"/>
            </w:pPr>
          </w:p>
          <w:p w14:paraId="5A423359" w14:textId="77777777" w:rsidR="00807E57" w:rsidRDefault="00807E57" w:rsidP="00C35CC3">
            <w:pPr>
              <w:pStyle w:val="TableRows"/>
            </w:pPr>
          </w:p>
          <w:p w14:paraId="1282A8DA" w14:textId="06C7E070" w:rsidR="00AF5C19" w:rsidRPr="00383839" w:rsidRDefault="00512688" w:rsidP="00C35CC3">
            <w:pPr>
              <w:pStyle w:val="TableRows"/>
            </w:pPr>
            <w:r>
              <w:t>Slides 1-3</w:t>
            </w:r>
          </w:p>
        </w:tc>
      </w:tr>
      <w:tr w:rsidR="00415688" w14:paraId="574826BB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0D1CA732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1F46D6CC" w14:textId="1652D069" w:rsidR="00415688" w:rsidRPr="001C5376" w:rsidRDefault="00807E57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 xml:space="preserve">Teacher </w:t>
            </w:r>
            <w:r w:rsidR="006C1D21">
              <w:rPr>
                <w:rStyle w:val="normaltextrun"/>
              </w:rPr>
              <w:t xml:space="preserve">Led </w:t>
            </w:r>
            <w:r>
              <w:rPr>
                <w:rStyle w:val="normaltextrun"/>
              </w:rPr>
              <w:t>Demonstration – ‘I Do</w:t>
            </w:r>
            <w:r w:rsidR="006C1D21">
              <w:rPr>
                <w:rStyle w:val="normaltextrun"/>
              </w:rPr>
              <w:t>, We Do, You Do</w:t>
            </w:r>
            <w:r>
              <w:rPr>
                <w:rStyle w:val="normaltextrun"/>
              </w:rPr>
              <w:t>’</w:t>
            </w:r>
            <w:r w:rsidR="001C5376">
              <w:rPr>
                <w:rStyle w:val="normaltextrun"/>
              </w:rPr>
              <w:t xml:space="preserve"> / </w:t>
            </w:r>
            <w:r w:rsidR="00415688" w:rsidRPr="001C5376">
              <w:rPr>
                <w:rStyle w:val="normaltextrun"/>
              </w:rPr>
              <w:t xml:space="preserve">Duration: </w:t>
            </w:r>
            <w:r w:rsidR="006C1D21">
              <w:rPr>
                <w:rStyle w:val="normaltextrun"/>
              </w:rPr>
              <w:t>50</w:t>
            </w:r>
            <w:r w:rsidR="00415688" w:rsidRPr="001C5376">
              <w:rPr>
                <w:rStyle w:val="normaltextrun"/>
              </w:rPr>
              <w:t>mins</w:t>
            </w:r>
          </w:p>
          <w:p w14:paraId="57B41345" w14:textId="6B4E8D43" w:rsidR="006C1D21" w:rsidRPr="006C1D21" w:rsidRDefault="006C1D21" w:rsidP="006C1D21">
            <w:pPr>
              <w:pStyle w:val="Heading5"/>
            </w:pPr>
            <w:r>
              <w:rPr>
                <w:rStyle w:val="normaltextrun"/>
              </w:rPr>
              <w:t>‘I Do’ Teacher Demonstration</w:t>
            </w:r>
          </w:p>
          <w:p w14:paraId="7BAB1B56" w14:textId="39FDC67A" w:rsidR="00415688" w:rsidRDefault="00807E57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 w:rsidRPr="006C1D21">
              <w:rPr>
                <w:lang w:val="en-US"/>
              </w:rPr>
              <w:t>Demonstrate how to read a specification sheet</w:t>
            </w:r>
          </w:p>
          <w:p w14:paraId="0F2603A5" w14:textId="4B37ACAB" w:rsidR="006C1D21" w:rsidRDefault="006C1D21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>
              <w:rPr>
                <w:lang w:val="en-US"/>
              </w:rPr>
              <w:t>Explain how to select the correct material</w:t>
            </w:r>
          </w:p>
          <w:p w14:paraId="2D7FD143" w14:textId="3D5718A1" w:rsidR="006C1D21" w:rsidRDefault="006C1D21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>
              <w:rPr>
                <w:lang w:val="en-US"/>
              </w:rPr>
              <w:t>Demonstrate how to measure and mark using a rule and Scribe/Scratch Gauge</w:t>
            </w:r>
          </w:p>
          <w:p w14:paraId="365F5959" w14:textId="3CF9D485" w:rsidR="006C1D21" w:rsidRDefault="006C1D21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>
              <w:rPr>
                <w:lang w:val="en-US"/>
              </w:rPr>
              <w:t xml:space="preserve">Demonstrate draw filing, long/Cross Filing and Hacksaw technique </w:t>
            </w:r>
          </w:p>
          <w:p w14:paraId="20C7425E" w14:textId="5352422A" w:rsidR="002739AC" w:rsidRDefault="002739AC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 w:rsidRPr="002739AC">
              <w:t>Demonstrate how to inspect edges and perform safe deburring using appropriate tools (e.g., file, deburring tool, linisher)</w:t>
            </w:r>
          </w:p>
          <w:p w14:paraId="2B44C9EB" w14:textId="028D2432" w:rsidR="006C1D21" w:rsidRPr="006C1D21" w:rsidRDefault="006C1D21" w:rsidP="006C1D21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“We Do’ Select students to demonstrate in front of class</w:t>
            </w:r>
          </w:p>
          <w:p w14:paraId="58DB3B10" w14:textId="2608448E" w:rsidR="00415688" w:rsidRDefault="00682BD1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>
              <w:rPr>
                <w:lang w:val="en-US"/>
              </w:rPr>
              <w:t>Students measure and mark using a rule and Scribe/Scratch Gauge</w:t>
            </w:r>
          </w:p>
          <w:p w14:paraId="35E778A3" w14:textId="454E7E07" w:rsidR="00682BD1" w:rsidRDefault="00682BD1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>
              <w:rPr>
                <w:lang w:val="en-US"/>
              </w:rPr>
              <w:t>Students practice draw filing, long/Cross Filing and Hacksaw technique</w:t>
            </w:r>
          </w:p>
          <w:p w14:paraId="01756F87" w14:textId="5C8AC91D" w:rsidR="002739AC" w:rsidRPr="006C1D21" w:rsidRDefault="002739AC" w:rsidP="006C1D2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 w:rsidRPr="002739AC">
              <w:t>Students deburr cut edges using a file or linisher as part of their practice process</w:t>
            </w:r>
          </w:p>
          <w:p w14:paraId="6D75ADC0" w14:textId="1CD4AAB5" w:rsidR="00415688" w:rsidRPr="00415688" w:rsidRDefault="00682BD1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‘You Do’ All students attempt activity</w:t>
            </w:r>
          </w:p>
          <w:p w14:paraId="5FD5F75B" w14:textId="77777777" w:rsidR="00682BD1" w:rsidRDefault="00682BD1" w:rsidP="00682BD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>
              <w:rPr>
                <w:lang w:val="en-US"/>
              </w:rPr>
              <w:t>Students measure and mark using a rule and Scribe/Scratch Gauge</w:t>
            </w:r>
          </w:p>
          <w:p w14:paraId="00E07B52" w14:textId="77777777" w:rsidR="00807E57" w:rsidRPr="002739AC" w:rsidRDefault="00682BD1" w:rsidP="00682BD1">
            <w:pPr>
              <w:pStyle w:val="TableRows"/>
              <w:numPr>
                <w:ilvl w:val="0"/>
                <w:numId w:val="22"/>
              </w:numPr>
              <w:rPr>
                <w:lang w:val="en-US"/>
              </w:rPr>
            </w:pPr>
            <w:r w:rsidRPr="00682BD1">
              <w:rPr>
                <w:lang w:val="en-US"/>
              </w:rPr>
              <w:t xml:space="preserve">Students practice draw filing, long/Cross Filing and Hacksaw technique </w:t>
            </w:r>
            <w:r w:rsidRPr="00512688">
              <w:rPr>
                <w:i/>
                <w:iCs/>
                <w:lang w:val="en-US"/>
              </w:rPr>
              <w:t>(practice</w:t>
            </w:r>
            <w:r w:rsidRPr="00682BD1">
              <w:rPr>
                <w:i/>
                <w:iCs/>
                <w:lang w:val="en-US"/>
              </w:rPr>
              <w:t xml:space="preserve"> on scrap material before commencing actual work</w:t>
            </w:r>
            <w:r>
              <w:rPr>
                <w:i/>
                <w:iCs/>
                <w:lang w:val="en-US"/>
              </w:rPr>
              <w:t>)</w:t>
            </w:r>
          </w:p>
          <w:p w14:paraId="09FD5A6F" w14:textId="240E882C" w:rsidR="002739AC" w:rsidRPr="00136409" w:rsidRDefault="002739AC" w:rsidP="00682BD1">
            <w:pPr>
              <w:pStyle w:val="TableRows"/>
              <w:numPr>
                <w:ilvl w:val="0"/>
                <w:numId w:val="22"/>
              </w:numPr>
              <w:rPr>
                <w:rStyle w:val="normaltextrun"/>
                <w:lang w:val="en-US"/>
              </w:rPr>
            </w:pPr>
            <w:r w:rsidRPr="002739AC">
              <w:t>Students deburr cut edges using a file or linisher as part of their practice process</w:t>
            </w:r>
            <w:r>
              <w:t xml:space="preserve"> </w:t>
            </w:r>
            <w:r w:rsidRPr="00682BD1">
              <w:rPr>
                <w:lang w:val="en-US"/>
              </w:rPr>
              <w:t xml:space="preserve">technique </w:t>
            </w:r>
            <w:r w:rsidRPr="00512688">
              <w:rPr>
                <w:i/>
                <w:iCs/>
                <w:lang w:val="en-US"/>
              </w:rPr>
              <w:t>(practice</w:t>
            </w:r>
            <w:r w:rsidRPr="00682BD1">
              <w:rPr>
                <w:i/>
                <w:iCs/>
                <w:lang w:val="en-US"/>
              </w:rPr>
              <w:t xml:space="preserve"> on scrap material before commencing actual work</w:t>
            </w:r>
            <w:r>
              <w:rPr>
                <w:i/>
                <w:i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FFF" w:themeFill="background2"/>
          </w:tcPr>
          <w:p w14:paraId="618C8569" w14:textId="77777777" w:rsidR="00415688" w:rsidRDefault="00415688" w:rsidP="00C35CC3">
            <w:pPr>
              <w:pStyle w:val="TableRows"/>
            </w:pPr>
          </w:p>
          <w:p w14:paraId="47207637" w14:textId="77777777" w:rsidR="00B13CFC" w:rsidRDefault="00B13CFC" w:rsidP="00C35CC3">
            <w:pPr>
              <w:pStyle w:val="TableRows"/>
            </w:pPr>
          </w:p>
          <w:p w14:paraId="168AC297" w14:textId="77777777" w:rsidR="00B13CFC" w:rsidRDefault="00B13CFC" w:rsidP="00C35CC3">
            <w:pPr>
              <w:pStyle w:val="TableRows"/>
            </w:pPr>
          </w:p>
          <w:p w14:paraId="52B88030" w14:textId="77777777" w:rsidR="00682BD1" w:rsidRDefault="00682BD1" w:rsidP="00C35CC3">
            <w:pPr>
              <w:pStyle w:val="TableRows"/>
            </w:pPr>
          </w:p>
          <w:p w14:paraId="5782FD9C" w14:textId="6AF86E5B" w:rsidR="00B13CFC" w:rsidRDefault="00B13CFC" w:rsidP="00C35CC3">
            <w:pPr>
              <w:pStyle w:val="TableRows"/>
            </w:pPr>
            <w:r>
              <w:t>Specification sheet, demonstration material, photo-based guide</w:t>
            </w:r>
          </w:p>
        </w:tc>
      </w:tr>
      <w:tr w:rsidR="001C5376" w14:paraId="41C72D16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4CBD206B" w14:textId="77777777" w:rsidR="001C5376" w:rsidRDefault="00682BD1" w:rsidP="00682BD1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 xml:space="preserve">3 </w:t>
            </w:r>
          </w:p>
          <w:p w14:paraId="0291EC4A" w14:textId="72EDD1AB" w:rsidR="00682BD1" w:rsidRPr="001C5376" w:rsidRDefault="00136409" w:rsidP="00682BD1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General H</w:t>
            </w:r>
            <w:r w:rsidR="00682BD1">
              <w:rPr>
                <w:rStyle w:val="normaltextrun"/>
              </w:rPr>
              <w:t xml:space="preserve">ousekeeping / </w:t>
            </w:r>
            <w:r w:rsidR="00682BD1" w:rsidRPr="001C5376">
              <w:rPr>
                <w:rStyle w:val="normaltextrun"/>
              </w:rPr>
              <w:t xml:space="preserve">Duration: </w:t>
            </w:r>
            <w:r w:rsidR="00682BD1">
              <w:rPr>
                <w:rStyle w:val="normaltextrun"/>
              </w:rPr>
              <w:t>10</w:t>
            </w:r>
            <w:r w:rsidR="00682BD1" w:rsidRPr="001C5376">
              <w:rPr>
                <w:rStyle w:val="normaltextrun"/>
              </w:rPr>
              <w:t>mins</w:t>
            </w:r>
          </w:p>
          <w:p w14:paraId="1DF56FB8" w14:textId="227FB39C" w:rsidR="00682BD1" w:rsidRPr="001C5376" w:rsidRDefault="00136409" w:rsidP="00682BD1">
            <w:pPr>
              <w:pStyle w:val="TableRows"/>
              <w:numPr>
                <w:ilvl w:val="0"/>
                <w:numId w:val="22"/>
              </w:numPr>
              <w:rPr>
                <w:rStyle w:val="normaltextrun"/>
              </w:rPr>
            </w:pPr>
            <w:r>
              <w:rPr>
                <w:rStyle w:val="normaltextrun"/>
              </w:rPr>
              <w:t>Students clean up and store away equipment (including PPE)</w:t>
            </w:r>
          </w:p>
        </w:tc>
        <w:tc>
          <w:tcPr>
            <w:tcW w:w="1276" w:type="dxa"/>
          </w:tcPr>
          <w:p w14:paraId="19829628" w14:textId="3C7561AF" w:rsidR="001C5376" w:rsidRDefault="001C5376" w:rsidP="00C35CC3">
            <w:pPr>
              <w:pStyle w:val="TableRows"/>
            </w:pPr>
          </w:p>
        </w:tc>
      </w:tr>
    </w:tbl>
    <w:p w14:paraId="6064C9D1" w14:textId="77777777" w:rsidR="008A30ED" w:rsidRDefault="008A30ED" w:rsidP="00483FF1"/>
    <w:sectPr w:rsidR="008A30ED" w:rsidSect="00A470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A599" w14:textId="77777777" w:rsidR="00D53DAA" w:rsidRDefault="00D53DAA" w:rsidP="009125CB">
      <w:r>
        <w:separator/>
      </w:r>
    </w:p>
    <w:p w14:paraId="30C1D0ED" w14:textId="77777777" w:rsidR="00D53DAA" w:rsidRDefault="00D53DAA" w:rsidP="009125CB"/>
    <w:p w14:paraId="1678CE9F" w14:textId="77777777" w:rsidR="00D53DAA" w:rsidRDefault="00D53DAA" w:rsidP="009125CB"/>
    <w:p w14:paraId="339B57EB" w14:textId="77777777" w:rsidR="00D53DAA" w:rsidRDefault="00D53DAA" w:rsidP="009125CB"/>
  </w:endnote>
  <w:endnote w:type="continuationSeparator" w:id="0">
    <w:p w14:paraId="3AA26C88" w14:textId="77777777" w:rsidR="00D53DAA" w:rsidRDefault="00D53DAA" w:rsidP="009125CB">
      <w:r>
        <w:continuationSeparator/>
      </w:r>
    </w:p>
    <w:p w14:paraId="042A7766" w14:textId="77777777" w:rsidR="00D53DAA" w:rsidRDefault="00D53DAA" w:rsidP="009125CB"/>
    <w:p w14:paraId="6C333D4C" w14:textId="77777777" w:rsidR="00D53DAA" w:rsidRDefault="00D53DAA" w:rsidP="009125CB"/>
    <w:p w14:paraId="04C38420" w14:textId="77777777" w:rsidR="00D53DAA" w:rsidRDefault="00D53DAA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73BCB510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97B29B7" w14:textId="77777777" w:rsidR="00052A11" w:rsidRDefault="00052A11" w:rsidP="009125CB"/>
  <w:p w14:paraId="74FC118B" w14:textId="77777777" w:rsidR="00FD0A76" w:rsidRDefault="00FD0A76" w:rsidP="009125CB"/>
  <w:p w14:paraId="0539E6F4" w14:textId="77777777" w:rsidR="00FD0A76" w:rsidRDefault="00FD0A76" w:rsidP="009125CB"/>
  <w:p w14:paraId="195DCFD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31EDAB96" w14:textId="77777777" w:rsidTr="00B06BA6">
      <w:trPr>
        <w:trHeight w:val="255"/>
      </w:trPr>
      <w:tc>
        <w:tcPr>
          <w:tcW w:w="3828" w:type="dxa"/>
          <w:vAlign w:val="bottom"/>
        </w:tcPr>
        <w:p w14:paraId="72C043B5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54F2601A" w14:textId="1BEB4EE0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DC24C8">
            <w:rPr>
              <w:noProof/>
            </w:rPr>
            <w:t>8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715DAE1E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5DC688C" w14:textId="77777777" w:rsidR="002E1B9C" w:rsidRPr="0071425C" w:rsidRDefault="002E1B9C" w:rsidP="009125CB">
    <w:pPr>
      <w:pStyle w:val="Footer"/>
    </w:pPr>
  </w:p>
  <w:p w14:paraId="73A3682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9595" w14:textId="77777777" w:rsidR="005E0024" w:rsidRPr="0071425C" w:rsidRDefault="005E0024" w:rsidP="009125CB">
    <w:pPr>
      <w:pStyle w:val="Footer"/>
    </w:pPr>
  </w:p>
  <w:p w14:paraId="71EF50B0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88150" w14:textId="77777777" w:rsidR="00D53DAA" w:rsidRDefault="00D53DAA" w:rsidP="009125CB">
      <w:r>
        <w:separator/>
      </w:r>
    </w:p>
    <w:p w14:paraId="0CF5D074" w14:textId="77777777" w:rsidR="00D53DAA" w:rsidRDefault="00D53DAA" w:rsidP="009125CB"/>
    <w:p w14:paraId="4D4AA551" w14:textId="77777777" w:rsidR="00D53DAA" w:rsidRDefault="00D53DAA" w:rsidP="009125CB"/>
    <w:p w14:paraId="43B4F096" w14:textId="77777777" w:rsidR="00D53DAA" w:rsidRDefault="00D53DAA" w:rsidP="009125CB"/>
  </w:footnote>
  <w:footnote w:type="continuationSeparator" w:id="0">
    <w:p w14:paraId="060EA6E1" w14:textId="77777777" w:rsidR="00D53DAA" w:rsidRDefault="00D53DAA" w:rsidP="009125CB">
      <w:r>
        <w:continuationSeparator/>
      </w:r>
    </w:p>
    <w:p w14:paraId="7B24B936" w14:textId="77777777" w:rsidR="00D53DAA" w:rsidRDefault="00D53DAA" w:rsidP="009125CB"/>
    <w:p w14:paraId="4AE244A7" w14:textId="77777777" w:rsidR="00D53DAA" w:rsidRDefault="00D53DAA" w:rsidP="009125CB"/>
    <w:p w14:paraId="6570940E" w14:textId="77777777" w:rsidR="00D53DAA" w:rsidRDefault="00D53DAA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48A" w14:textId="77777777" w:rsidR="00A4707C" w:rsidRDefault="00A470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B661" w14:textId="6494D0F6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7D19AFB" wp14:editId="0F33528C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C723" w14:textId="77777777" w:rsidR="002E1B9C" w:rsidRPr="002E1B9C" w:rsidRDefault="002E1B9C" w:rsidP="009125CB">
    <w:pPr>
      <w:pStyle w:val="FooterRight"/>
      <w:rPr>
        <w:noProof/>
      </w:rPr>
    </w:pPr>
  </w:p>
  <w:p w14:paraId="6E5F64D3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54D75"/>
    <w:multiLevelType w:val="multilevel"/>
    <w:tmpl w:val="77C8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23BA0"/>
    <w:multiLevelType w:val="hybridMultilevel"/>
    <w:tmpl w:val="4918A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576DE"/>
    <w:multiLevelType w:val="hybridMultilevel"/>
    <w:tmpl w:val="1AA235D2"/>
    <w:lvl w:ilvl="0" w:tplc="B8449DE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321CA"/>
    <w:multiLevelType w:val="hybridMultilevel"/>
    <w:tmpl w:val="0186AE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6"/>
  </w:num>
  <w:num w:numId="2" w16cid:durableId="890966164">
    <w:abstractNumId w:val="20"/>
  </w:num>
  <w:num w:numId="3" w16cid:durableId="1776317215">
    <w:abstractNumId w:val="34"/>
  </w:num>
  <w:num w:numId="4" w16cid:durableId="1534071080">
    <w:abstractNumId w:val="31"/>
  </w:num>
  <w:num w:numId="5" w16cid:durableId="1673219778">
    <w:abstractNumId w:val="18"/>
  </w:num>
  <w:num w:numId="6" w16cid:durableId="1200585890">
    <w:abstractNumId w:val="30"/>
  </w:num>
  <w:num w:numId="7" w16cid:durableId="1908228620">
    <w:abstractNumId w:val="22"/>
  </w:num>
  <w:num w:numId="8" w16cid:durableId="1147357831">
    <w:abstractNumId w:val="29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4"/>
  </w:num>
  <w:num w:numId="20" w16cid:durableId="181164802">
    <w:abstractNumId w:val="25"/>
  </w:num>
  <w:num w:numId="21" w16cid:durableId="1705398770">
    <w:abstractNumId w:val="13"/>
  </w:num>
  <w:num w:numId="22" w16cid:durableId="881602498">
    <w:abstractNumId w:val="32"/>
  </w:num>
  <w:num w:numId="23" w16cid:durableId="156463920">
    <w:abstractNumId w:val="23"/>
  </w:num>
  <w:num w:numId="24" w16cid:durableId="1812669698">
    <w:abstractNumId w:val="9"/>
  </w:num>
  <w:num w:numId="25" w16cid:durableId="1072124832">
    <w:abstractNumId w:val="17"/>
  </w:num>
  <w:num w:numId="26" w16cid:durableId="28071360">
    <w:abstractNumId w:val="33"/>
  </w:num>
  <w:num w:numId="27" w16cid:durableId="509024134">
    <w:abstractNumId w:val="19"/>
  </w:num>
  <w:num w:numId="28" w16cid:durableId="474566187">
    <w:abstractNumId w:val="35"/>
  </w:num>
  <w:num w:numId="29" w16cid:durableId="1597324625">
    <w:abstractNumId w:val="11"/>
  </w:num>
  <w:num w:numId="30" w16cid:durableId="1760828359">
    <w:abstractNumId w:val="26"/>
  </w:num>
  <w:num w:numId="31" w16cid:durableId="1351758974">
    <w:abstractNumId w:val="28"/>
  </w:num>
  <w:num w:numId="32" w16cid:durableId="2112775992">
    <w:abstractNumId w:val="14"/>
  </w:num>
  <w:num w:numId="33" w16cid:durableId="1045644953">
    <w:abstractNumId w:val="12"/>
  </w:num>
  <w:num w:numId="34" w16cid:durableId="281227365">
    <w:abstractNumId w:val="15"/>
  </w:num>
  <w:num w:numId="35" w16cid:durableId="1595164480">
    <w:abstractNumId w:val="10"/>
  </w:num>
  <w:num w:numId="36" w16cid:durableId="1951619848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22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B68"/>
    <w:rsid w:val="00075DAC"/>
    <w:rsid w:val="00077690"/>
    <w:rsid w:val="000853F0"/>
    <w:rsid w:val="00085C52"/>
    <w:rsid w:val="000952DD"/>
    <w:rsid w:val="000A1CF3"/>
    <w:rsid w:val="000A34CC"/>
    <w:rsid w:val="000D4351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36409"/>
    <w:rsid w:val="00141964"/>
    <w:rsid w:val="00151747"/>
    <w:rsid w:val="001612E2"/>
    <w:rsid w:val="00171235"/>
    <w:rsid w:val="00171BD9"/>
    <w:rsid w:val="00182E0E"/>
    <w:rsid w:val="001A356D"/>
    <w:rsid w:val="001A6357"/>
    <w:rsid w:val="001B0D76"/>
    <w:rsid w:val="001B1387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739AC"/>
    <w:rsid w:val="00274C80"/>
    <w:rsid w:val="002901F6"/>
    <w:rsid w:val="00290595"/>
    <w:rsid w:val="00290D5F"/>
    <w:rsid w:val="0029384D"/>
    <w:rsid w:val="00294680"/>
    <w:rsid w:val="002A3CAE"/>
    <w:rsid w:val="002B0BC7"/>
    <w:rsid w:val="002B2DCF"/>
    <w:rsid w:val="002D3356"/>
    <w:rsid w:val="002D662D"/>
    <w:rsid w:val="002D6A26"/>
    <w:rsid w:val="002E1B9C"/>
    <w:rsid w:val="002E44F1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5377"/>
    <w:rsid w:val="00426133"/>
    <w:rsid w:val="00426EA9"/>
    <w:rsid w:val="00431D9B"/>
    <w:rsid w:val="0043212E"/>
    <w:rsid w:val="00434E09"/>
    <w:rsid w:val="004469E4"/>
    <w:rsid w:val="00452E10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24"/>
    <w:rsid w:val="004D3588"/>
    <w:rsid w:val="004D7E99"/>
    <w:rsid w:val="004E08E2"/>
    <w:rsid w:val="00501743"/>
    <w:rsid w:val="00502852"/>
    <w:rsid w:val="00507D95"/>
    <w:rsid w:val="00512688"/>
    <w:rsid w:val="00536ADD"/>
    <w:rsid w:val="005433A1"/>
    <w:rsid w:val="0054568C"/>
    <w:rsid w:val="00547EA7"/>
    <w:rsid w:val="00563C2F"/>
    <w:rsid w:val="0056467D"/>
    <w:rsid w:val="00571DAA"/>
    <w:rsid w:val="00586167"/>
    <w:rsid w:val="005936A4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3788F"/>
    <w:rsid w:val="00644DEA"/>
    <w:rsid w:val="00644F83"/>
    <w:rsid w:val="006642F1"/>
    <w:rsid w:val="0066645B"/>
    <w:rsid w:val="00671BAF"/>
    <w:rsid w:val="00682BD1"/>
    <w:rsid w:val="006852F1"/>
    <w:rsid w:val="006858AA"/>
    <w:rsid w:val="00690B21"/>
    <w:rsid w:val="00692E9E"/>
    <w:rsid w:val="006A1CE5"/>
    <w:rsid w:val="006A2860"/>
    <w:rsid w:val="006A3D4A"/>
    <w:rsid w:val="006A4AAA"/>
    <w:rsid w:val="006A4E1E"/>
    <w:rsid w:val="006A5581"/>
    <w:rsid w:val="006C1D21"/>
    <w:rsid w:val="006C41D3"/>
    <w:rsid w:val="006D47DB"/>
    <w:rsid w:val="006D588E"/>
    <w:rsid w:val="006F41C2"/>
    <w:rsid w:val="00705358"/>
    <w:rsid w:val="0071425C"/>
    <w:rsid w:val="00717028"/>
    <w:rsid w:val="007312AE"/>
    <w:rsid w:val="00734686"/>
    <w:rsid w:val="0073530C"/>
    <w:rsid w:val="007450AC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07E57"/>
    <w:rsid w:val="0082109F"/>
    <w:rsid w:val="00837177"/>
    <w:rsid w:val="008509E4"/>
    <w:rsid w:val="008511DC"/>
    <w:rsid w:val="00855F76"/>
    <w:rsid w:val="00863241"/>
    <w:rsid w:val="00872BE7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17875"/>
    <w:rsid w:val="00924B81"/>
    <w:rsid w:val="00941FC8"/>
    <w:rsid w:val="00971393"/>
    <w:rsid w:val="00971CF7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5B74"/>
    <w:rsid w:val="00A251FA"/>
    <w:rsid w:val="00A37E25"/>
    <w:rsid w:val="00A4707C"/>
    <w:rsid w:val="00A472B4"/>
    <w:rsid w:val="00A55A65"/>
    <w:rsid w:val="00A567CC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AF5C19"/>
    <w:rsid w:val="00B06C89"/>
    <w:rsid w:val="00B07553"/>
    <w:rsid w:val="00B125A5"/>
    <w:rsid w:val="00B13CFC"/>
    <w:rsid w:val="00B230D0"/>
    <w:rsid w:val="00B300C7"/>
    <w:rsid w:val="00B3336D"/>
    <w:rsid w:val="00B4126E"/>
    <w:rsid w:val="00B42C75"/>
    <w:rsid w:val="00B553E9"/>
    <w:rsid w:val="00B830BE"/>
    <w:rsid w:val="00B90D53"/>
    <w:rsid w:val="00B937B1"/>
    <w:rsid w:val="00B93E02"/>
    <w:rsid w:val="00B962A9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5CC3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B6756"/>
    <w:rsid w:val="00CC0317"/>
    <w:rsid w:val="00CD1A5E"/>
    <w:rsid w:val="00CE16DB"/>
    <w:rsid w:val="00CE544F"/>
    <w:rsid w:val="00CF1790"/>
    <w:rsid w:val="00CF4C5D"/>
    <w:rsid w:val="00CF6C04"/>
    <w:rsid w:val="00D03F82"/>
    <w:rsid w:val="00D06A9E"/>
    <w:rsid w:val="00D12195"/>
    <w:rsid w:val="00D2138E"/>
    <w:rsid w:val="00D4502D"/>
    <w:rsid w:val="00D53DAA"/>
    <w:rsid w:val="00D644A1"/>
    <w:rsid w:val="00D73BB3"/>
    <w:rsid w:val="00D74634"/>
    <w:rsid w:val="00D81CDC"/>
    <w:rsid w:val="00D82E27"/>
    <w:rsid w:val="00D85CD9"/>
    <w:rsid w:val="00D86098"/>
    <w:rsid w:val="00D901BB"/>
    <w:rsid w:val="00D90FD9"/>
    <w:rsid w:val="00DA6E77"/>
    <w:rsid w:val="00DB579B"/>
    <w:rsid w:val="00DB7DF2"/>
    <w:rsid w:val="00DC24C8"/>
    <w:rsid w:val="00DD7274"/>
    <w:rsid w:val="00DE3F30"/>
    <w:rsid w:val="00DE4A9E"/>
    <w:rsid w:val="00DE7069"/>
    <w:rsid w:val="00DF3426"/>
    <w:rsid w:val="00E00887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6673C"/>
    <w:rsid w:val="00E72BDD"/>
    <w:rsid w:val="00E85470"/>
    <w:rsid w:val="00E926B1"/>
    <w:rsid w:val="00EA2E19"/>
    <w:rsid w:val="00EB32A7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77385"/>
    <w:rsid w:val="00FA4D70"/>
    <w:rsid w:val="00FA5703"/>
    <w:rsid w:val="00FB0097"/>
    <w:rsid w:val="00FB381C"/>
    <w:rsid w:val="00FB7C22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E44F8"/>
  <w15:chartTrackingRefBased/>
  <w15:docId w15:val="{735041FF-CE2D-E14C-8855-76975A2E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5CC3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esktop/MSQ%20Working%20Docs/MSQ36165_ResourceTemplates_LessonPlan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4e5ffde0-0f0b-44c6-8757-15b35a688724"/>
    <ds:schemaRef ds:uri="5a80ecd8-527c-4050-8003-c2328ef2f39c"/>
  </ds:schemaRefs>
</ds:datastoreItem>
</file>

<file path=customXml/itemProps3.xml><?xml version="1.0" encoding="utf-8"?>
<ds:datastoreItem xmlns:ds="http://schemas.openxmlformats.org/officeDocument/2006/customXml" ds:itemID="{1342671C-8558-4178-A2C1-2EAD70DD76BB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MSQ36165_ResourceTemplates_LessonPlan.dotx</Template>
  <TotalTime>2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4</cp:revision>
  <dcterms:created xsi:type="dcterms:W3CDTF">2025-06-17T05:34:00Z</dcterms:created>
  <dcterms:modified xsi:type="dcterms:W3CDTF">2025-07-08T05:21:00Z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